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F478D9" w14:textId="6CA0A388" w:rsidR="00D10E1C" w:rsidRPr="00C673FB" w:rsidRDefault="00467A9C" w:rsidP="00D10E1C">
      <w:pPr>
        <w:pStyle w:val="BasicParagraph"/>
        <w:tabs>
          <w:tab w:val="left" w:pos="180"/>
          <w:tab w:val="left" w:pos="360"/>
        </w:tabs>
        <w:suppressAutoHyphens/>
        <w:jc w:val="center"/>
        <w:rPr>
          <w:rFonts w:asciiTheme="minorHAnsi" w:hAnsiTheme="minorHAnsi" w:cstheme="minorHAnsi"/>
          <w:b/>
          <w:sz w:val="40"/>
          <w:szCs w:val="40"/>
          <w:u w:val="single"/>
        </w:rPr>
      </w:pPr>
      <w:r>
        <w:rPr>
          <w:rFonts w:asciiTheme="minorHAnsi" w:hAnsiTheme="minorHAnsi" w:cstheme="minorHAnsi"/>
          <w:b/>
          <w:sz w:val="40"/>
          <w:szCs w:val="40"/>
          <w:u w:val="single"/>
        </w:rPr>
        <w:t>Shimna Integrated College Monitoring Returns Form</w:t>
      </w:r>
    </w:p>
    <w:p w14:paraId="3CCCE55D" w14:textId="77777777" w:rsidR="00D10E1C" w:rsidRPr="00C673FB" w:rsidRDefault="00D10E1C" w:rsidP="00C052AD">
      <w:pPr>
        <w:widowControl w:val="0"/>
        <w:tabs>
          <w:tab w:val="left" w:pos="0"/>
        </w:tabs>
        <w:suppressAutoHyphens/>
        <w:autoSpaceDE w:val="0"/>
        <w:autoSpaceDN w:val="0"/>
        <w:adjustRightInd w:val="0"/>
        <w:spacing w:line="250" w:lineRule="atLeast"/>
        <w:textAlignment w:val="center"/>
        <w:rPr>
          <w:rFonts w:asciiTheme="minorHAnsi" w:hAnsiTheme="minorHAnsi" w:cstheme="minorHAnsi"/>
          <w:b/>
          <w:bCs/>
          <w:color w:val="FF0000"/>
          <w:sz w:val="28"/>
          <w:szCs w:val="28"/>
          <w:lang w:val="en-US" w:bidi="en-US"/>
        </w:rPr>
      </w:pPr>
    </w:p>
    <w:p w14:paraId="1B87F408" w14:textId="378AB01D" w:rsidR="00DD3F95" w:rsidRPr="00C673FB" w:rsidRDefault="00DD3F95" w:rsidP="00D10E1C">
      <w:pPr>
        <w:widowControl w:val="0"/>
        <w:tabs>
          <w:tab w:val="left" w:pos="0"/>
        </w:tabs>
        <w:suppressAutoHyphens/>
        <w:autoSpaceDE w:val="0"/>
        <w:autoSpaceDN w:val="0"/>
        <w:adjustRightInd w:val="0"/>
        <w:spacing w:line="250" w:lineRule="atLeast"/>
        <w:jc w:val="center"/>
        <w:textAlignment w:val="center"/>
        <w:rPr>
          <w:rFonts w:asciiTheme="minorHAnsi" w:hAnsiTheme="minorHAnsi" w:cstheme="minorHAnsi"/>
          <w:b/>
          <w:bCs/>
          <w:sz w:val="28"/>
          <w:szCs w:val="28"/>
          <w:lang w:val="en-US" w:bidi="en-US"/>
        </w:rPr>
      </w:pPr>
      <w:r w:rsidRPr="00C673FB">
        <w:rPr>
          <w:rFonts w:asciiTheme="minorHAnsi" w:hAnsiTheme="minorHAnsi" w:cstheme="minorHAnsi"/>
          <w:b/>
          <w:bCs/>
          <w:sz w:val="28"/>
          <w:szCs w:val="28"/>
          <w:lang w:val="en-US" w:bidi="en-US"/>
        </w:rPr>
        <w:t>Monitoring Questionnaire</w:t>
      </w:r>
    </w:p>
    <w:p w14:paraId="49A9A92D" w14:textId="77777777" w:rsidR="00DD3F95" w:rsidRPr="00C673FB" w:rsidRDefault="00DD3F95" w:rsidP="00C052AD">
      <w:pPr>
        <w:widowControl w:val="0"/>
        <w:tabs>
          <w:tab w:val="left" w:pos="0"/>
        </w:tabs>
        <w:suppressAutoHyphens/>
        <w:autoSpaceDE w:val="0"/>
        <w:autoSpaceDN w:val="0"/>
        <w:adjustRightInd w:val="0"/>
        <w:spacing w:line="250" w:lineRule="atLeast"/>
        <w:textAlignment w:val="center"/>
        <w:rPr>
          <w:rFonts w:asciiTheme="minorHAnsi" w:hAnsiTheme="minorHAnsi" w:cstheme="minorHAnsi"/>
          <w:b/>
          <w:bCs/>
          <w:color w:val="000000"/>
          <w:sz w:val="20"/>
          <w:szCs w:val="20"/>
          <w:lang w:val="en-US" w:bidi="en-US"/>
        </w:rPr>
      </w:pPr>
    </w:p>
    <w:p w14:paraId="0CCC0E20" w14:textId="562D4A10" w:rsidR="00DD3F95" w:rsidRPr="00C673FB" w:rsidRDefault="00DD3F95" w:rsidP="00C052AD">
      <w:pPr>
        <w:widowControl w:val="0"/>
        <w:tabs>
          <w:tab w:val="left" w:pos="0"/>
        </w:tabs>
        <w:suppressAutoHyphens/>
        <w:autoSpaceDE w:val="0"/>
        <w:autoSpaceDN w:val="0"/>
        <w:adjustRightInd w:val="0"/>
        <w:spacing w:line="250" w:lineRule="atLeast"/>
        <w:textAlignment w:val="center"/>
        <w:rPr>
          <w:rFonts w:asciiTheme="minorHAnsi" w:hAnsiTheme="minorHAnsi" w:cstheme="minorHAnsi"/>
          <w:color w:val="000000"/>
          <w:lang w:val="en-US" w:bidi="en-US"/>
        </w:rPr>
      </w:pPr>
      <w:r w:rsidRPr="00C673FB">
        <w:rPr>
          <w:rFonts w:asciiTheme="minorHAnsi" w:hAnsiTheme="minorHAnsi" w:cstheme="minorHAnsi"/>
          <w:b/>
          <w:bCs/>
          <w:color w:val="000000"/>
          <w:lang w:val="en-US" w:bidi="en-US"/>
        </w:rPr>
        <w:t xml:space="preserve">Please complete and return </w:t>
      </w:r>
      <w:r w:rsidR="009F2C1B" w:rsidRPr="00C673FB">
        <w:rPr>
          <w:rFonts w:asciiTheme="minorHAnsi" w:hAnsiTheme="minorHAnsi" w:cstheme="minorHAnsi"/>
          <w:b/>
          <w:bCs/>
          <w:color w:val="000000"/>
          <w:lang w:val="en-US" w:bidi="en-US"/>
        </w:rPr>
        <w:t xml:space="preserve">via email </w:t>
      </w:r>
      <w:r w:rsidRPr="00C673FB">
        <w:rPr>
          <w:rFonts w:asciiTheme="minorHAnsi" w:hAnsiTheme="minorHAnsi" w:cstheme="minorHAnsi"/>
          <w:b/>
          <w:bCs/>
          <w:color w:val="000000"/>
          <w:lang w:val="en-US" w:bidi="en-US"/>
        </w:rPr>
        <w:t>marked Monitoring Questionnaire</w:t>
      </w:r>
      <w:r w:rsidR="00B66490" w:rsidRPr="00C673FB">
        <w:rPr>
          <w:rFonts w:asciiTheme="minorHAnsi" w:hAnsiTheme="minorHAnsi" w:cstheme="minorHAnsi"/>
          <w:b/>
          <w:bCs/>
          <w:color w:val="000000"/>
          <w:lang w:val="en-US" w:bidi="en-US"/>
        </w:rPr>
        <w:t xml:space="preserve"> to </w:t>
      </w:r>
      <w:r w:rsidR="005273C4">
        <w:rPr>
          <w:rFonts w:asciiTheme="minorHAnsi" w:hAnsiTheme="minorHAnsi" w:cstheme="minorHAnsi"/>
          <w:b/>
          <w:bCs/>
          <w:color w:val="000000"/>
          <w:lang w:val="en-US" w:bidi="en-US"/>
        </w:rPr>
        <w:t>kmaguire432@c2kni.net</w:t>
      </w:r>
    </w:p>
    <w:p w14:paraId="0B468EE3" w14:textId="77777777" w:rsidR="00DD3F95" w:rsidRPr="00C673FB" w:rsidRDefault="00DD3F95" w:rsidP="00C052AD">
      <w:pPr>
        <w:tabs>
          <w:tab w:val="left" w:pos="0"/>
        </w:tabs>
        <w:spacing w:after="200" w:line="276" w:lineRule="auto"/>
        <w:rPr>
          <w:rFonts w:asciiTheme="minorHAnsi" w:hAnsiTheme="minorHAnsi" w:cstheme="minorHAnsi"/>
          <w:color w:val="000000"/>
          <w:sz w:val="20"/>
          <w:szCs w:val="20"/>
          <w:lang w:val="en-US" w:bidi="en-US"/>
        </w:rPr>
      </w:pPr>
    </w:p>
    <w:p w14:paraId="2CE442DA" w14:textId="77777777" w:rsidR="00DD3F95" w:rsidRPr="00C673FB" w:rsidRDefault="00DD3F95" w:rsidP="00C052AD">
      <w:pPr>
        <w:tabs>
          <w:tab w:val="left" w:pos="0"/>
        </w:tabs>
        <w:spacing w:after="200" w:line="276" w:lineRule="auto"/>
        <w:rPr>
          <w:rFonts w:asciiTheme="minorHAnsi" w:hAnsiTheme="minorHAnsi" w:cstheme="minorHAnsi"/>
          <w:b/>
          <w:bCs/>
          <w:color w:val="000000"/>
          <w:lang w:val="en-US" w:bidi="en-US"/>
        </w:rPr>
      </w:pPr>
      <w:r w:rsidRPr="00C673FB">
        <w:rPr>
          <w:rFonts w:asciiTheme="minorHAnsi" w:hAnsiTheme="minorHAnsi" w:cstheme="minorHAnsi"/>
          <w:b/>
          <w:bCs/>
          <w:color w:val="000000"/>
          <w:lang w:val="en-US" w:bidi="en-US"/>
        </w:rPr>
        <w:t>MONITORING QUESTIONNAIRE</w:t>
      </w:r>
      <w:r w:rsidRPr="00C673FB">
        <w:rPr>
          <w:rFonts w:asciiTheme="minorHAnsi" w:hAnsiTheme="minorHAnsi" w:cstheme="minorHAnsi"/>
          <w:b/>
          <w:bCs/>
          <w:color w:val="000000"/>
          <w:lang w:val="en-US" w:bidi="en-US"/>
        </w:rPr>
        <w:tab/>
        <w:t xml:space="preserve">                                         Private &amp; Confidential</w:t>
      </w:r>
    </w:p>
    <w:p w14:paraId="3DBA7447" w14:textId="1180EECC"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p>
    <w:p w14:paraId="350BAB4C" w14:textId="77777777" w:rsidR="00F00AF0" w:rsidRPr="00C673FB" w:rsidRDefault="00F00AF0" w:rsidP="00F00AF0">
      <w:pPr>
        <w:jc w:val="both"/>
        <w:rPr>
          <w:rFonts w:asciiTheme="minorHAnsi" w:hAnsiTheme="minorHAnsi" w:cstheme="minorHAnsi"/>
          <w:sz w:val="20"/>
        </w:rPr>
      </w:pPr>
    </w:p>
    <w:p w14:paraId="1BB764D8" w14:textId="67A72E8A" w:rsidR="00F00AF0" w:rsidRPr="00C673FB" w:rsidRDefault="00467A9C"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r>
        <w:rPr>
          <w:rFonts w:asciiTheme="minorHAnsi" w:hAnsiTheme="minorHAnsi" w:cstheme="minorHAnsi"/>
          <w:color w:val="000000"/>
          <w:lang w:val="en-US" w:bidi="en-US"/>
        </w:rPr>
        <w:t>Shimna Integrated College</w:t>
      </w:r>
      <w:r w:rsidR="00F00AF0" w:rsidRPr="00C673FB">
        <w:rPr>
          <w:rFonts w:asciiTheme="minorHAnsi" w:hAnsiTheme="minorHAnsi" w:cstheme="minorHAnsi"/>
          <w:color w:val="000000"/>
          <w:lang w:val="en-US" w:bidi="en-US"/>
        </w:rPr>
        <w:t xml:space="preserve"> will seek to ensure that all existing and potential employees are given equal opportunities.  It is committed to equality of opportunity in its employment policies.  The aim is to promote equality of opportunity so that no employee or potential employee will be subject to unlawful or unfair discrimination on the grounds of gender, age, marital status, colour, race, nationality or other ethnic or national origin, disability, religion or sexual relationship.  </w:t>
      </w:r>
      <w:r w:rsidR="00A5569A">
        <w:rPr>
          <w:rFonts w:asciiTheme="minorHAnsi" w:hAnsiTheme="minorHAnsi" w:cstheme="minorHAnsi"/>
          <w:color w:val="000000"/>
          <w:lang w:val="en-US" w:bidi="en-US"/>
        </w:rPr>
        <w:t>Shimna Integrated College</w:t>
      </w:r>
      <w:r w:rsidR="00F00AF0" w:rsidRPr="00C673FB">
        <w:rPr>
          <w:rFonts w:asciiTheme="minorHAnsi" w:hAnsiTheme="minorHAnsi" w:cstheme="minorHAnsi"/>
          <w:color w:val="000000"/>
          <w:lang w:val="en-US" w:bidi="en-US"/>
        </w:rPr>
        <w:t xml:space="preserve"> will seek to ensure that no applicant for employment is disadvantaged by conditions or requirements which cannot be justified.</w:t>
      </w:r>
    </w:p>
    <w:p w14:paraId="65A46AF6" w14:textId="777777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p>
    <w:p w14:paraId="7892E2A0" w14:textId="3935945B" w:rsidR="007D171A" w:rsidRPr="00C673FB" w:rsidRDefault="007D171A" w:rsidP="007D171A">
      <w:pPr>
        <w:widowControl w:val="0"/>
        <w:autoSpaceDE w:val="0"/>
        <w:autoSpaceDN w:val="0"/>
        <w:adjustRightInd w:val="0"/>
        <w:spacing w:after="240"/>
        <w:rPr>
          <w:rFonts w:asciiTheme="minorHAnsi" w:hAnsiTheme="minorHAnsi" w:cstheme="minorHAnsi"/>
        </w:rPr>
      </w:pPr>
      <w:bookmarkStart w:id="0" w:name="_Hlk71530971"/>
      <w:r w:rsidRPr="00A573A1">
        <w:rPr>
          <w:rFonts w:asciiTheme="minorHAnsi" w:hAnsiTheme="minorHAnsi" w:cstheme="minorHAnsi"/>
        </w:rPr>
        <w:t>To demonstrate our commitment to equality of opportunity in employment we need to monitor the gender and community background of our applicants and employees in accordance with the requirement</w:t>
      </w:r>
      <w:r w:rsidR="002432C3" w:rsidRPr="00A573A1">
        <w:rPr>
          <w:rFonts w:asciiTheme="minorHAnsi" w:hAnsiTheme="minorHAnsi" w:cstheme="minorHAnsi"/>
        </w:rPr>
        <w:t>s</w:t>
      </w:r>
      <w:r w:rsidRPr="00A573A1">
        <w:rPr>
          <w:rFonts w:asciiTheme="minorHAnsi" w:hAnsiTheme="minorHAnsi" w:cstheme="minorHAnsi"/>
        </w:rPr>
        <w:t xml:space="preserve"> specified by the Fair Employment and Treatment (NI) Order 1998 (and for no other reason).</w:t>
      </w:r>
      <w:r w:rsidRPr="00C673FB">
        <w:rPr>
          <w:rFonts w:asciiTheme="minorHAnsi" w:hAnsiTheme="minorHAnsi" w:cstheme="minorHAnsi"/>
        </w:rPr>
        <w:t xml:space="preserve"> </w:t>
      </w:r>
    </w:p>
    <w:p w14:paraId="6FA85DEB" w14:textId="6A9792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color w:val="000000"/>
          <w:lang w:val="en-US" w:bidi="en-US"/>
        </w:rPr>
        <w:t xml:space="preserve">This information is confidential, will not be taken into account during the application process or when making the appointment.  </w:t>
      </w:r>
      <w:bookmarkEnd w:id="0"/>
      <w:r w:rsidRPr="00C673FB">
        <w:rPr>
          <w:rFonts w:asciiTheme="minorHAnsi" w:hAnsiTheme="minorHAnsi" w:cstheme="minorHAnsi"/>
          <w:color w:val="000000"/>
          <w:lang w:val="en-US" w:bidi="en-US"/>
        </w:rPr>
        <w:t>If you do not complete this questionnaire, we are encouraged to use the “residuary” method, which means that we can make a determination on the basis of personal information on file/application form.</w:t>
      </w:r>
    </w:p>
    <w:p w14:paraId="2927F88F" w14:textId="777777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p>
    <w:p w14:paraId="7D7746E9" w14:textId="79A367F1"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r w:rsidRPr="00C673FB">
        <w:rPr>
          <w:rFonts w:asciiTheme="minorHAnsi" w:hAnsiTheme="minorHAnsi" w:cstheme="minorHAnsi"/>
          <w:color w:val="000000"/>
          <w:lang w:val="en-US" w:bidi="en-US"/>
        </w:rPr>
        <w:t xml:space="preserve">Regardless of whether we </w:t>
      </w:r>
      <w:r w:rsidR="00416715" w:rsidRPr="00C673FB">
        <w:rPr>
          <w:rFonts w:asciiTheme="minorHAnsi" w:hAnsiTheme="minorHAnsi" w:cstheme="minorHAnsi"/>
          <w:color w:val="000000"/>
          <w:lang w:val="en-US" w:bidi="en-US"/>
        </w:rPr>
        <w:t>practi</w:t>
      </w:r>
      <w:r w:rsidR="00416715">
        <w:rPr>
          <w:rFonts w:asciiTheme="minorHAnsi" w:hAnsiTheme="minorHAnsi" w:cstheme="minorHAnsi"/>
          <w:color w:val="000000"/>
          <w:lang w:val="en-US" w:bidi="en-US"/>
        </w:rPr>
        <w:t>c</w:t>
      </w:r>
      <w:r w:rsidR="00416715" w:rsidRPr="00C673FB">
        <w:rPr>
          <w:rFonts w:asciiTheme="minorHAnsi" w:hAnsiTheme="minorHAnsi" w:cstheme="minorHAnsi"/>
          <w:color w:val="000000"/>
          <w:lang w:val="en-US" w:bidi="en-US"/>
        </w:rPr>
        <w:t>e</w:t>
      </w:r>
      <w:r w:rsidRPr="00C673FB">
        <w:rPr>
          <w:rFonts w:asciiTheme="minorHAnsi" w:hAnsiTheme="minorHAnsi" w:cstheme="minorHAnsi"/>
          <w:color w:val="000000"/>
          <w:lang w:val="en-US" w:bidi="en-US"/>
        </w:rPr>
        <w:t xml:space="preserve"> religion, most of us in Northern Ireland are seen as either Roman Catholic or Protestant.  We are therefore asking you to indicate your community background by ticking the appropriate box below. </w:t>
      </w:r>
    </w:p>
    <w:p w14:paraId="63E844FD" w14:textId="777777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p>
    <w:p w14:paraId="60AB90EC" w14:textId="77777777" w:rsidR="00DD3F95" w:rsidRPr="00C673FB" w:rsidRDefault="006E1A49"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58240" behindDoc="0" locked="0" layoutInCell="1" allowOverlap="1" wp14:anchorId="1320EE23" wp14:editId="715C62DE">
                <wp:simplePos x="0" y="0"/>
                <wp:positionH relativeFrom="column">
                  <wp:posOffset>5488305</wp:posOffset>
                </wp:positionH>
                <wp:positionV relativeFrom="paragraph">
                  <wp:posOffset>118745</wp:posOffset>
                </wp:positionV>
                <wp:extent cx="358140" cy="266700"/>
                <wp:effectExtent l="0" t="0" r="22860" b="19050"/>
                <wp:wrapNone/>
                <wp:docPr id="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0526BDE2" w14:textId="496EDCF9" w:rsidR="00F85BC0" w:rsidRDefault="00F85BC0" w:rsidP="00F85BC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20EE23" id="Rectangle 4" o:spid="_x0000_s1026" style="position:absolute;margin-left:432.15pt;margin-top:9.35pt;width:28.2pt;height:2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hXSEQIAACA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">
                <v:textbox>
                  <w:txbxContent>
                    <w:p w14:paraId="0526BDE2" w14:textId="496EDCF9" w:rsidR="00F85BC0" w:rsidRDefault="00F85BC0" w:rsidP="00F85BC0">
                      <w:pPr>
                        <w:jc w:val="center"/>
                      </w:pPr>
                    </w:p>
                  </w:txbxContent>
                </v:textbox>
              </v:rect>
            </w:pict>
          </mc:Fallback>
        </mc:AlternateContent>
      </w:r>
    </w:p>
    <w:p w14:paraId="30E3A6F8" w14:textId="6F13FA76"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r w:rsidRPr="00C673FB">
        <w:rPr>
          <w:rFonts w:asciiTheme="minorHAnsi" w:hAnsiTheme="minorHAnsi" w:cstheme="minorHAnsi"/>
          <w:b/>
          <w:bCs/>
          <w:color w:val="000000"/>
          <w:lang w:val="en-US" w:bidi="en-US"/>
        </w:rPr>
        <w:t>I am a member of the Protestant community</w:t>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p>
    <w:p w14:paraId="28894DE3" w14:textId="4E3A6C4A"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367DD67B" w14:textId="745B3647" w:rsidR="007B255C" w:rsidRPr="00C673FB" w:rsidRDefault="007B255C"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1499FE6F" w14:textId="6A3E39FA" w:rsidR="00DD3F95" w:rsidRPr="00C673FB" w:rsidRDefault="005A5AEE"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64384" behindDoc="0" locked="0" layoutInCell="1" allowOverlap="1" wp14:anchorId="551A8C37" wp14:editId="32C6A274">
                <wp:simplePos x="0" y="0"/>
                <wp:positionH relativeFrom="column">
                  <wp:posOffset>5482590</wp:posOffset>
                </wp:positionH>
                <wp:positionV relativeFrom="paragraph">
                  <wp:posOffset>7620</wp:posOffset>
                </wp:positionV>
                <wp:extent cx="358140" cy="266700"/>
                <wp:effectExtent l="0" t="0" r="22860" b="1905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0AC57082" w14:textId="77777777" w:rsidR="005A5AEE" w:rsidRDefault="005A5AEE" w:rsidP="005A5AE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1A8C37" id="_x0000_s1027" style="position:absolute;margin-left:431.7pt;margin-top:.6pt;width:28.2pt;height:2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">
                <v:textbox>
                  <w:txbxContent>
                    <w:p w14:paraId="0AC57082" w14:textId="77777777" w:rsidR="005A5AEE" w:rsidRDefault="005A5AEE" w:rsidP="005A5AEE">
                      <w:pPr>
                        <w:jc w:val="center"/>
                      </w:pPr>
                    </w:p>
                  </w:txbxContent>
                </v:textbox>
              </v:rect>
            </w:pict>
          </mc:Fallback>
        </mc:AlternateContent>
      </w:r>
      <w:r w:rsidR="00DD3F95" w:rsidRPr="00C673FB">
        <w:rPr>
          <w:rFonts w:asciiTheme="minorHAnsi" w:hAnsiTheme="minorHAnsi" w:cstheme="minorHAnsi"/>
          <w:b/>
          <w:bCs/>
          <w:color w:val="000000"/>
          <w:lang w:val="en-US" w:bidi="en-US"/>
        </w:rPr>
        <w:t>I am a member of the Roman Catholic community</w:t>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p>
    <w:p w14:paraId="72C2A251" w14:textId="6C83E4F5"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2FD9EDE5" w14:textId="68244577" w:rsidR="007B255C" w:rsidRPr="00C673FB" w:rsidRDefault="007B255C"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56883664" w14:textId="1967ECFC" w:rsidR="00DD3F95" w:rsidRPr="00C673FB" w:rsidRDefault="005A5AEE"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66432" behindDoc="0" locked="0" layoutInCell="1" allowOverlap="1" wp14:anchorId="25972EDF" wp14:editId="69F4A936">
                <wp:simplePos x="0" y="0"/>
                <wp:positionH relativeFrom="column">
                  <wp:posOffset>5478780</wp:posOffset>
                </wp:positionH>
                <wp:positionV relativeFrom="paragraph">
                  <wp:posOffset>15240</wp:posOffset>
                </wp:positionV>
                <wp:extent cx="358140" cy="266700"/>
                <wp:effectExtent l="0" t="0" r="22860" b="1905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58425EC9" w14:textId="4049638B" w:rsidR="005A5AEE" w:rsidRPr="007D171A" w:rsidRDefault="005A5AEE" w:rsidP="007D171A">
                            <w:pPr>
                              <w:widowControl w:val="0"/>
                              <w:autoSpaceDE w:val="0"/>
                              <w:autoSpaceDN w:val="0"/>
                              <w:adjustRightInd w:val="0"/>
                              <w:spacing w:after="240"/>
                              <w:rPr>
                                <w:rFonts w:ascii="Times" w:hAnsi="Times" w:cs="Tim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972EDF" id="_x0000_s1028" style="position:absolute;margin-left:431.4pt;margin-top:1.2pt;width:28.2pt;height:2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cQmFgIAACc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">
                <v:textbox>
                  <w:txbxContent>
                    <w:p w14:paraId="58425EC9" w14:textId="4049638B" w:rsidR="005A5AEE" w:rsidRPr="007D171A" w:rsidRDefault="005A5AEE" w:rsidP="007D171A">
                      <w:pPr>
                        <w:widowControl w:val="0"/>
                        <w:autoSpaceDE w:val="0"/>
                        <w:autoSpaceDN w:val="0"/>
                        <w:adjustRightInd w:val="0"/>
                        <w:spacing w:after="240"/>
                        <w:rPr>
                          <w:rFonts w:ascii="Times" w:hAnsi="Times" w:cs="Times"/>
                        </w:rPr>
                      </w:pPr>
                    </w:p>
                  </w:txbxContent>
                </v:textbox>
              </v:rect>
            </w:pict>
          </mc:Fallback>
        </mc:AlternateContent>
      </w:r>
      <w:r w:rsidR="00DD3F95" w:rsidRPr="00C673FB">
        <w:rPr>
          <w:rFonts w:asciiTheme="minorHAnsi" w:hAnsiTheme="minorHAnsi" w:cstheme="minorHAnsi"/>
          <w:b/>
          <w:bCs/>
          <w:color w:val="000000"/>
          <w:lang w:val="en-US" w:bidi="en-US"/>
        </w:rPr>
        <w:t>I am a member of neither the Protestant nor Roman Catholic community</w:t>
      </w:r>
    </w:p>
    <w:p w14:paraId="429B901E" w14:textId="432C317B"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p>
    <w:p w14:paraId="64F4970D" w14:textId="5C3ECD42"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p>
    <w:p w14:paraId="1653CADB" w14:textId="57E406FD" w:rsidR="007B255C" w:rsidRPr="00C673FB" w:rsidRDefault="007D171A"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70528" behindDoc="0" locked="0" layoutInCell="1" allowOverlap="1" wp14:anchorId="76E1C646" wp14:editId="0A426D77">
                <wp:simplePos x="0" y="0"/>
                <wp:positionH relativeFrom="column">
                  <wp:posOffset>3547110</wp:posOffset>
                </wp:positionH>
                <wp:positionV relativeFrom="paragraph">
                  <wp:posOffset>113665</wp:posOffset>
                </wp:positionV>
                <wp:extent cx="358140" cy="266700"/>
                <wp:effectExtent l="0" t="0" r="22860" b="1905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3A85177B" w14:textId="77777777" w:rsidR="007D171A" w:rsidRPr="007D171A" w:rsidRDefault="007D171A" w:rsidP="007D171A">
                            <w:pPr>
                              <w:widowControl w:val="0"/>
                              <w:autoSpaceDE w:val="0"/>
                              <w:autoSpaceDN w:val="0"/>
                              <w:adjustRightInd w:val="0"/>
                              <w:spacing w:after="240"/>
                              <w:rPr>
                                <w:rFonts w:ascii="Times" w:hAnsi="Times" w:cs="Tim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E1C646" id="_x0000_s1029" style="position:absolute;margin-left:279.3pt;margin-top:8.95pt;width:28.2pt;height:2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zHKFgIAACc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">
                <v:textbox>
                  <w:txbxContent>
                    <w:p w14:paraId="3A85177B" w14:textId="77777777" w:rsidR="007D171A" w:rsidRPr="007D171A" w:rsidRDefault="007D171A" w:rsidP="007D171A">
                      <w:pPr>
                        <w:widowControl w:val="0"/>
                        <w:autoSpaceDE w:val="0"/>
                        <w:autoSpaceDN w:val="0"/>
                        <w:adjustRightInd w:val="0"/>
                        <w:spacing w:after="240"/>
                        <w:rPr>
                          <w:rFonts w:ascii="Times" w:hAnsi="Times" w:cs="Times"/>
                        </w:rPr>
                      </w:pPr>
                    </w:p>
                  </w:txbxContent>
                </v:textbox>
              </v:rect>
            </w:pict>
          </mc:Fallback>
        </mc:AlternateContent>
      </w: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68480" behindDoc="0" locked="0" layoutInCell="1" allowOverlap="1" wp14:anchorId="4037EDBF" wp14:editId="595C25AA">
                <wp:simplePos x="0" y="0"/>
                <wp:positionH relativeFrom="column">
                  <wp:posOffset>5480685</wp:posOffset>
                </wp:positionH>
                <wp:positionV relativeFrom="paragraph">
                  <wp:posOffset>95885</wp:posOffset>
                </wp:positionV>
                <wp:extent cx="358140" cy="266700"/>
                <wp:effectExtent l="0" t="0" r="22860" b="19050"/>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6E07C50D" w14:textId="77777777" w:rsidR="007D171A" w:rsidRPr="007D171A" w:rsidRDefault="007D171A" w:rsidP="007D171A">
                            <w:pPr>
                              <w:widowControl w:val="0"/>
                              <w:autoSpaceDE w:val="0"/>
                              <w:autoSpaceDN w:val="0"/>
                              <w:adjustRightInd w:val="0"/>
                              <w:spacing w:after="240"/>
                              <w:rPr>
                                <w:rFonts w:ascii="Times" w:hAnsi="Times" w:cs="Tim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37EDBF" id="_x0000_s1030" style="position:absolute;margin-left:431.55pt;margin-top:7.55pt;width:28.2pt;height:2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ghFgIAACc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">
                <v:textbox>
                  <w:txbxContent>
                    <w:p w14:paraId="6E07C50D" w14:textId="77777777" w:rsidR="007D171A" w:rsidRPr="007D171A" w:rsidRDefault="007D171A" w:rsidP="007D171A">
                      <w:pPr>
                        <w:widowControl w:val="0"/>
                        <w:autoSpaceDE w:val="0"/>
                        <w:autoSpaceDN w:val="0"/>
                        <w:adjustRightInd w:val="0"/>
                        <w:spacing w:after="240"/>
                        <w:rPr>
                          <w:rFonts w:ascii="Times" w:hAnsi="Times" w:cs="Times"/>
                        </w:rPr>
                      </w:pPr>
                    </w:p>
                  </w:txbxContent>
                </v:textbox>
              </v:rect>
            </w:pict>
          </mc:Fallback>
        </mc:AlternateContent>
      </w:r>
    </w:p>
    <w:p w14:paraId="2799F413" w14:textId="39CC69F8" w:rsidR="00DD3F95" w:rsidRPr="007B255C"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Arial" w:hAnsi="Arial" w:cs="Interstate-Light"/>
          <w:color w:val="000000"/>
          <w:lang w:val="en-US" w:bidi="en-US"/>
        </w:rPr>
      </w:pPr>
      <w:r w:rsidRPr="00C673FB">
        <w:rPr>
          <w:rFonts w:asciiTheme="minorHAnsi" w:hAnsiTheme="minorHAnsi" w:cstheme="minorHAnsi"/>
          <w:b/>
          <w:bCs/>
          <w:color w:val="000000"/>
          <w:lang w:val="en-US" w:bidi="en-US"/>
        </w:rPr>
        <w:t>Please indicate whether you are</w:t>
      </w:r>
      <w:r w:rsidR="007F7219" w:rsidRPr="00C673FB">
        <w:rPr>
          <w:rFonts w:asciiTheme="minorHAnsi" w:hAnsiTheme="minorHAnsi" w:cstheme="minorHAnsi"/>
          <w:b/>
          <w:bCs/>
          <w:color w:val="000000"/>
          <w:lang w:val="en-US" w:bidi="en-US"/>
        </w:rPr>
        <w:t xml:space="preserve">:    </w:t>
      </w:r>
      <w:r w:rsidR="007D171A" w:rsidRPr="00C673FB">
        <w:rPr>
          <w:rFonts w:asciiTheme="minorHAnsi" w:hAnsiTheme="minorHAnsi" w:cstheme="minorHAnsi"/>
          <w:b/>
          <w:bCs/>
          <w:color w:val="000000"/>
          <w:lang w:val="en-US" w:bidi="en-US"/>
        </w:rPr>
        <w:t xml:space="preserve">             </w:t>
      </w:r>
      <w:r w:rsidRPr="00C673FB">
        <w:rPr>
          <w:rFonts w:asciiTheme="minorHAnsi" w:hAnsiTheme="minorHAnsi" w:cstheme="minorHAnsi"/>
          <w:b/>
          <w:bCs/>
          <w:color w:val="000000"/>
          <w:lang w:val="en-US" w:bidi="en-US"/>
        </w:rPr>
        <w:t>Female</w:t>
      </w:r>
      <w:r w:rsidR="007F7219" w:rsidRPr="00C673FB">
        <w:rPr>
          <w:rFonts w:asciiTheme="minorHAnsi" w:hAnsiTheme="minorHAnsi" w:cstheme="minorHAnsi"/>
          <w:b/>
          <w:bCs/>
          <w:color w:val="000000"/>
          <w:lang w:val="en-US" w:bidi="en-US"/>
        </w:rPr>
        <w:t xml:space="preserve">   </w:t>
      </w:r>
      <w:r w:rsidRPr="00C673FB">
        <w:rPr>
          <w:rFonts w:asciiTheme="minorHAnsi" w:hAnsiTheme="minorHAnsi" w:cstheme="minorHAnsi"/>
          <w:b/>
          <w:bCs/>
          <w:color w:val="000000"/>
          <w:lang w:val="en-US" w:bidi="en-US"/>
        </w:rPr>
        <w:tab/>
        <w:t xml:space="preserve">    </w:t>
      </w:r>
      <w:r w:rsidR="007D171A" w:rsidRPr="00C673FB">
        <w:rPr>
          <w:rFonts w:asciiTheme="minorHAnsi" w:hAnsiTheme="minorHAnsi" w:cstheme="minorHAnsi"/>
          <w:b/>
          <w:bCs/>
          <w:color w:val="000000"/>
          <w:lang w:val="en-US" w:bidi="en-US"/>
        </w:rPr>
        <w:t xml:space="preserve">             </w:t>
      </w:r>
      <w:r w:rsidRPr="00C673FB">
        <w:rPr>
          <w:rFonts w:asciiTheme="minorHAnsi" w:hAnsiTheme="minorHAnsi" w:cstheme="minorHAnsi"/>
          <w:b/>
          <w:bCs/>
          <w:color w:val="000000"/>
          <w:lang w:val="en-US" w:bidi="en-US"/>
        </w:rPr>
        <w:t>Male</w:t>
      </w:r>
      <w:r w:rsidR="007F7219">
        <w:rPr>
          <w:rFonts w:ascii="Arial" w:hAnsi="Arial" w:cs="Interstate-Bold"/>
          <w:b/>
          <w:bCs/>
          <w:color w:val="000000"/>
          <w:lang w:val="en-US" w:bidi="en-US"/>
        </w:rPr>
        <w:t xml:space="preserve">                    </w:t>
      </w:r>
    </w:p>
    <w:p w14:paraId="58353F70" w14:textId="37AFD351" w:rsidR="00DD3F95" w:rsidRPr="007B255C"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Arial" w:hAnsi="Arial" w:cs="Interstate-Light"/>
          <w:color w:val="000000"/>
          <w:lang w:val="en-US" w:bidi="en-US"/>
        </w:rPr>
      </w:pPr>
    </w:p>
    <w:p w14:paraId="0DCF90EB" w14:textId="4FBEB721" w:rsidR="00DD3F95" w:rsidRPr="007B255C"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Arial" w:hAnsi="Arial" w:cs="Interstate-Light"/>
          <w:color w:val="000000"/>
          <w:lang w:val="en-US" w:bidi="en-US"/>
        </w:rPr>
      </w:pPr>
    </w:p>
    <w:tbl>
      <w:tblPr>
        <w:tblStyle w:val="TableGrid"/>
        <w:tblpPr w:leftFromText="180" w:rightFromText="180" w:vertAnchor="text" w:horzAnchor="margin" w:tblpXSpec="right" w:tblpY="79"/>
        <w:tblW w:w="3489" w:type="dxa"/>
        <w:tblLook w:val="04A0" w:firstRow="1" w:lastRow="0" w:firstColumn="1" w:lastColumn="0" w:noHBand="0" w:noVBand="1"/>
      </w:tblPr>
      <w:tblGrid>
        <w:gridCol w:w="1955"/>
        <w:gridCol w:w="1534"/>
      </w:tblGrid>
      <w:tr w:rsidR="0039618F" w14:paraId="5A5A2161" w14:textId="77777777" w:rsidTr="0039618F">
        <w:trPr>
          <w:trHeight w:val="242"/>
        </w:trPr>
        <w:tc>
          <w:tcPr>
            <w:tcW w:w="3489" w:type="dxa"/>
            <w:gridSpan w:val="2"/>
            <w:vAlign w:val="center"/>
          </w:tcPr>
          <w:p w14:paraId="05A9B38F" w14:textId="77777777" w:rsidR="0039618F" w:rsidRPr="00ED794D" w:rsidRDefault="0039618F" w:rsidP="0039618F">
            <w:pPr>
              <w:rPr>
                <w:rStyle w:val="Emphasis"/>
                <w:rFonts w:asciiTheme="minorHAnsi" w:hAnsiTheme="minorHAnsi" w:cstheme="minorHAnsi"/>
                <w:b/>
                <w:bCs/>
                <w:i w:val="0"/>
                <w:iCs w:val="0"/>
                <w:szCs w:val="22"/>
              </w:rPr>
            </w:pPr>
            <w:r w:rsidRPr="00ED794D">
              <w:rPr>
                <w:rStyle w:val="Emphasis"/>
                <w:rFonts w:asciiTheme="minorHAnsi" w:hAnsiTheme="minorHAnsi" w:cstheme="minorHAnsi"/>
                <w:b/>
                <w:bCs/>
                <w:szCs w:val="22"/>
              </w:rPr>
              <w:t>Office use only</w:t>
            </w:r>
          </w:p>
        </w:tc>
      </w:tr>
      <w:tr w:rsidR="0039618F" w14:paraId="4156BAAB" w14:textId="77777777" w:rsidTr="0039618F">
        <w:trPr>
          <w:trHeight w:val="242"/>
        </w:trPr>
        <w:tc>
          <w:tcPr>
            <w:tcW w:w="1955" w:type="dxa"/>
            <w:vAlign w:val="center"/>
          </w:tcPr>
          <w:p w14:paraId="4EBF7B6D" w14:textId="77777777" w:rsidR="0039618F" w:rsidRPr="00ED794D" w:rsidRDefault="0039618F" w:rsidP="0039618F">
            <w:pPr>
              <w:rPr>
                <w:rStyle w:val="Emphasis"/>
                <w:rFonts w:asciiTheme="minorHAnsi" w:hAnsiTheme="minorHAnsi" w:cstheme="minorHAnsi"/>
                <w:i w:val="0"/>
                <w:iCs w:val="0"/>
                <w:szCs w:val="22"/>
              </w:rPr>
            </w:pPr>
            <w:r w:rsidRPr="00ED794D">
              <w:rPr>
                <w:rStyle w:val="Emphasis"/>
                <w:rFonts w:asciiTheme="minorHAnsi" w:hAnsiTheme="minorHAnsi" w:cstheme="minorHAnsi"/>
                <w:szCs w:val="22"/>
              </w:rPr>
              <w:t>Candidate Reference Number</w:t>
            </w:r>
          </w:p>
        </w:tc>
        <w:tc>
          <w:tcPr>
            <w:tcW w:w="1534" w:type="dxa"/>
            <w:vAlign w:val="center"/>
          </w:tcPr>
          <w:p w14:paraId="22EEE1BC" w14:textId="6E9B137E" w:rsidR="0039618F" w:rsidRPr="00ED794D" w:rsidRDefault="001500DA" w:rsidP="0039618F">
            <w:pPr>
              <w:rPr>
                <w:rStyle w:val="Emphasis"/>
                <w:rFonts w:asciiTheme="minorHAnsi" w:hAnsiTheme="minorHAnsi" w:cstheme="minorHAnsi"/>
                <w:i w:val="0"/>
                <w:iCs w:val="0"/>
                <w:szCs w:val="22"/>
              </w:rPr>
            </w:pPr>
            <w:r>
              <w:rPr>
                <w:rStyle w:val="Emphasis"/>
                <w:rFonts w:asciiTheme="minorHAnsi" w:hAnsiTheme="minorHAnsi" w:cstheme="minorHAnsi"/>
              </w:rPr>
              <w:t>TMFL/0126/</w:t>
            </w:r>
          </w:p>
        </w:tc>
      </w:tr>
    </w:tbl>
    <w:p w14:paraId="26498DF1" w14:textId="77777777" w:rsidR="0039618F" w:rsidRPr="00F00AF0" w:rsidRDefault="00DD3F95" w:rsidP="009F2C1B">
      <w:pPr>
        <w:widowControl w:val="0"/>
        <w:tabs>
          <w:tab w:val="left" w:pos="0"/>
          <w:tab w:val="left" w:pos="180"/>
          <w:tab w:val="left" w:pos="284"/>
        </w:tabs>
        <w:suppressAutoHyphens/>
        <w:autoSpaceDE w:val="0"/>
        <w:autoSpaceDN w:val="0"/>
        <w:adjustRightInd w:val="0"/>
        <w:spacing w:line="250" w:lineRule="atLeast"/>
        <w:ind w:hanging="227"/>
        <w:textAlignment w:val="center"/>
        <w:rPr>
          <w:rFonts w:ascii="Arial" w:hAnsi="Arial" w:cs="Interstate-Light"/>
          <w:i/>
          <w:color w:val="000000"/>
          <w:lang w:val="en-US" w:bidi="en-US"/>
        </w:rPr>
      </w:pPr>
      <w:r w:rsidRPr="007B255C">
        <w:rPr>
          <w:rFonts w:ascii="Arial" w:hAnsi="Arial" w:cs="Interstate-Light"/>
          <w:color w:val="000000"/>
          <w:lang w:val="en-US" w:bidi="en-US"/>
        </w:rPr>
        <w:tab/>
      </w:r>
      <w:r w:rsidRPr="007B255C">
        <w:rPr>
          <w:rFonts w:ascii="Arial" w:hAnsi="Arial" w:cs="Interstate-Light"/>
          <w:color w:val="000000"/>
          <w:lang w:val="en-US" w:bidi="en-US"/>
        </w:rPr>
        <w:br/>
      </w:r>
    </w:p>
    <w:p w14:paraId="6EF74A0E" w14:textId="2C2F1BC8" w:rsidR="009F2C1B" w:rsidRPr="00F00AF0" w:rsidRDefault="009F2C1B" w:rsidP="0039618F">
      <w:pPr>
        <w:widowControl w:val="0"/>
        <w:tabs>
          <w:tab w:val="left" w:pos="0"/>
          <w:tab w:val="left" w:pos="180"/>
          <w:tab w:val="left" w:pos="284"/>
        </w:tabs>
        <w:suppressAutoHyphens/>
        <w:autoSpaceDE w:val="0"/>
        <w:autoSpaceDN w:val="0"/>
        <w:adjustRightInd w:val="0"/>
        <w:spacing w:line="250" w:lineRule="atLeast"/>
        <w:textAlignment w:val="center"/>
        <w:rPr>
          <w:rFonts w:ascii="Arial" w:hAnsi="Arial" w:cs="Interstate-Light"/>
          <w:i/>
          <w:color w:val="000000"/>
          <w:lang w:val="en-US" w:bidi="en-US"/>
        </w:rPr>
      </w:pPr>
    </w:p>
    <w:p w14:paraId="1FE0EE41" w14:textId="77777777" w:rsidR="00605E77" w:rsidRPr="00F00AF0" w:rsidRDefault="00605E77" w:rsidP="00F00AF0">
      <w:pPr>
        <w:widowControl w:val="0"/>
        <w:tabs>
          <w:tab w:val="left" w:pos="0"/>
          <w:tab w:val="left" w:pos="284"/>
          <w:tab w:val="left" w:pos="360"/>
        </w:tabs>
        <w:suppressAutoHyphens/>
        <w:autoSpaceDE w:val="0"/>
        <w:autoSpaceDN w:val="0"/>
        <w:adjustRightInd w:val="0"/>
        <w:spacing w:line="250" w:lineRule="atLeast"/>
        <w:ind w:hanging="227"/>
        <w:textAlignment w:val="center"/>
        <w:rPr>
          <w:rFonts w:ascii="Arial" w:hAnsi="Arial" w:cs="Interstate-Light"/>
          <w:i/>
          <w:color w:val="000000"/>
          <w:lang w:val="en-US" w:bidi="en-US"/>
        </w:rPr>
      </w:pPr>
    </w:p>
    <w:sectPr w:rsidR="00605E77" w:rsidRPr="00F00AF0" w:rsidSect="00C052AD">
      <w:pgSz w:w="11906" w:h="16838"/>
      <w:pgMar w:top="720" w:right="1133" w:bottom="720"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Interstate-Light">
    <w:altName w:val="Courier New"/>
    <w:charset w:val="00"/>
    <w:family w:val="auto"/>
    <w:pitch w:val="variable"/>
    <w:sig w:usb0="00000000"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Interstate-Bold">
    <w:altName w:val="Courier New"/>
    <w:charset w:val="00"/>
    <w:family w:val="auto"/>
    <w:pitch w:val="variable"/>
    <w:sig w:usb0="00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F95"/>
    <w:rsid w:val="00024168"/>
    <w:rsid w:val="000B4631"/>
    <w:rsid w:val="001500DA"/>
    <w:rsid w:val="00172887"/>
    <w:rsid w:val="001B1CE7"/>
    <w:rsid w:val="002113BF"/>
    <w:rsid w:val="00240AF8"/>
    <w:rsid w:val="002432C3"/>
    <w:rsid w:val="002A4D5E"/>
    <w:rsid w:val="002A791D"/>
    <w:rsid w:val="002D67D3"/>
    <w:rsid w:val="00302416"/>
    <w:rsid w:val="00375AE2"/>
    <w:rsid w:val="00375D21"/>
    <w:rsid w:val="0039618F"/>
    <w:rsid w:val="003E4E5A"/>
    <w:rsid w:val="003F6977"/>
    <w:rsid w:val="00416715"/>
    <w:rsid w:val="004340BD"/>
    <w:rsid w:val="00467A9C"/>
    <w:rsid w:val="0047424A"/>
    <w:rsid w:val="004A7DDB"/>
    <w:rsid w:val="005154ED"/>
    <w:rsid w:val="005273C4"/>
    <w:rsid w:val="005A5AEE"/>
    <w:rsid w:val="005B58FA"/>
    <w:rsid w:val="00605E77"/>
    <w:rsid w:val="00623124"/>
    <w:rsid w:val="00655037"/>
    <w:rsid w:val="0067579B"/>
    <w:rsid w:val="006E1A49"/>
    <w:rsid w:val="00700405"/>
    <w:rsid w:val="00713284"/>
    <w:rsid w:val="00766A99"/>
    <w:rsid w:val="007924AC"/>
    <w:rsid w:val="007B255C"/>
    <w:rsid w:val="007C42D2"/>
    <w:rsid w:val="007D171A"/>
    <w:rsid w:val="007D3A6E"/>
    <w:rsid w:val="007D646D"/>
    <w:rsid w:val="007F7219"/>
    <w:rsid w:val="00864F90"/>
    <w:rsid w:val="008A75EC"/>
    <w:rsid w:val="008B2841"/>
    <w:rsid w:val="008F36BB"/>
    <w:rsid w:val="00917E46"/>
    <w:rsid w:val="00957B58"/>
    <w:rsid w:val="00964DFB"/>
    <w:rsid w:val="00964F76"/>
    <w:rsid w:val="009A5F57"/>
    <w:rsid w:val="009D0C26"/>
    <w:rsid w:val="009F2C1B"/>
    <w:rsid w:val="00A23B80"/>
    <w:rsid w:val="00A5569A"/>
    <w:rsid w:val="00A573A1"/>
    <w:rsid w:val="00AF118B"/>
    <w:rsid w:val="00B172F9"/>
    <w:rsid w:val="00B20E45"/>
    <w:rsid w:val="00B43B65"/>
    <w:rsid w:val="00B66490"/>
    <w:rsid w:val="00BE6B8F"/>
    <w:rsid w:val="00C052AD"/>
    <w:rsid w:val="00C06828"/>
    <w:rsid w:val="00C673FB"/>
    <w:rsid w:val="00C70677"/>
    <w:rsid w:val="00C9602D"/>
    <w:rsid w:val="00CB03AB"/>
    <w:rsid w:val="00D10E1C"/>
    <w:rsid w:val="00D117B7"/>
    <w:rsid w:val="00D15D0F"/>
    <w:rsid w:val="00DD3F95"/>
    <w:rsid w:val="00E0079A"/>
    <w:rsid w:val="00E20D05"/>
    <w:rsid w:val="00E2600B"/>
    <w:rsid w:val="00E411BC"/>
    <w:rsid w:val="00E41D59"/>
    <w:rsid w:val="00E46726"/>
    <w:rsid w:val="00E75B72"/>
    <w:rsid w:val="00EB206B"/>
    <w:rsid w:val="00EB5A5C"/>
    <w:rsid w:val="00F00AF0"/>
    <w:rsid w:val="00F66506"/>
    <w:rsid w:val="00F85BC0"/>
    <w:rsid w:val="00FE0507"/>
    <w:rsid w:val="00FE3A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53DBA"/>
  <w15:docId w15:val="{AAC422FC-2A75-4183-B56E-9B841DC10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24"/>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F95"/>
    <w:pPr>
      <w:spacing w:after="0" w:line="240" w:lineRule="auto"/>
    </w:pPr>
    <w:rPr>
      <w:rFonts w:ascii="Times New Roman" w:eastAsia="Times New Roman"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rsid w:val="00DD3F95"/>
    <w:pPr>
      <w:widowControl w:val="0"/>
      <w:autoSpaceDE w:val="0"/>
      <w:autoSpaceDN w:val="0"/>
      <w:adjustRightInd w:val="0"/>
      <w:spacing w:line="288" w:lineRule="auto"/>
      <w:textAlignment w:val="center"/>
    </w:pPr>
    <w:rPr>
      <w:rFonts w:ascii="Helvetica" w:hAnsi="Helvetica" w:cs="Helvetica"/>
      <w:color w:val="000000"/>
      <w:lang w:val="en-US" w:bidi="en-US"/>
    </w:rPr>
  </w:style>
  <w:style w:type="paragraph" w:customStyle="1" w:styleId="BodyText1">
    <w:name w:val="Body Text1"/>
    <w:basedOn w:val="Normal"/>
    <w:rsid w:val="00C052AD"/>
    <w:pPr>
      <w:widowControl w:val="0"/>
      <w:tabs>
        <w:tab w:val="left" w:pos="180"/>
        <w:tab w:val="left" w:pos="360"/>
      </w:tabs>
      <w:suppressAutoHyphens/>
      <w:autoSpaceDE w:val="0"/>
      <w:autoSpaceDN w:val="0"/>
      <w:adjustRightInd w:val="0"/>
      <w:spacing w:line="250" w:lineRule="atLeast"/>
    </w:pPr>
    <w:rPr>
      <w:rFonts w:ascii="Interstate-Light" w:hAnsi="Interstate-Light" w:cs="Interstate-Light"/>
      <w:color w:val="000000"/>
      <w:sz w:val="20"/>
      <w:szCs w:val="20"/>
      <w:lang w:val="en-US" w:bidi="en-US"/>
    </w:rPr>
  </w:style>
  <w:style w:type="character" w:styleId="Hyperlink">
    <w:name w:val="Hyperlink"/>
    <w:basedOn w:val="DefaultParagraphFont"/>
    <w:uiPriority w:val="99"/>
    <w:unhideWhenUsed/>
    <w:rsid w:val="00B66490"/>
    <w:rPr>
      <w:color w:val="0000FF" w:themeColor="hyperlink"/>
      <w:u w:val="single"/>
    </w:rPr>
  </w:style>
  <w:style w:type="character" w:customStyle="1" w:styleId="UnresolvedMention1">
    <w:name w:val="Unresolved Mention1"/>
    <w:basedOn w:val="DefaultParagraphFont"/>
    <w:uiPriority w:val="99"/>
    <w:semiHidden/>
    <w:unhideWhenUsed/>
    <w:rsid w:val="00B66490"/>
    <w:rPr>
      <w:color w:val="605E5C"/>
      <w:shd w:val="clear" w:color="auto" w:fill="E1DFDD"/>
    </w:rPr>
  </w:style>
  <w:style w:type="character" w:styleId="UnresolvedMention">
    <w:name w:val="Unresolved Mention"/>
    <w:basedOn w:val="DefaultParagraphFont"/>
    <w:uiPriority w:val="99"/>
    <w:semiHidden/>
    <w:unhideWhenUsed/>
    <w:rsid w:val="00957B58"/>
    <w:rPr>
      <w:color w:val="605E5C"/>
      <w:shd w:val="clear" w:color="auto" w:fill="E1DFDD"/>
    </w:rPr>
  </w:style>
  <w:style w:type="character" w:styleId="Emphasis">
    <w:name w:val="Emphasis"/>
    <w:basedOn w:val="DefaultParagraphFont"/>
    <w:qFormat/>
    <w:rsid w:val="0039618F"/>
    <w:rPr>
      <w:i/>
      <w:iCs/>
    </w:rPr>
  </w:style>
  <w:style w:type="table" w:styleId="TableGrid">
    <w:name w:val="Table Grid"/>
    <w:basedOn w:val="TableNormal"/>
    <w:uiPriority w:val="39"/>
    <w:rsid w:val="0039618F"/>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086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D2C8E75A4F1443BA6EFC272EFE4537" ma:contentTypeVersion="2" ma:contentTypeDescription="Create a new document." ma:contentTypeScope="" ma:versionID="8e3b2a4061f4cb1a4614ab8c52adaf0e">
  <xsd:schema xmlns:xsd="http://www.w3.org/2001/XMLSchema" xmlns:xs="http://www.w3.org/2001/XMLSchema" xmlns:p="http://schemas.microsoft.com/office/2006/metadata/properties" xmlns:ns2="20c80501-7d6a-4411-9bb3-79eb5f607481" targetNamespace="http://schemas.microsoft.com/office/2006/metadata/properties" ma:root="true" ma:fieldsID="2ea794d23616cdc9ea9a56e214fd1a30" ns2:_="">
    <xsd:import namespace="20c80501-7d6a-4411-9bb3-79eb5f607481"/>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c80501-7d6a-4411-9bb3-79eb5f60748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EB754D-07AB-4943-A0D5-E390E6C2CEB9}">
  <ds:schemaRefs>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openxmlformats.org/package/2006/metadata/core-properties"/>
    <ds:schemaRef ds:uri="20c80501-7d6a-4411-9bb3-79eb5f607481"/>
    <ds:schemaRef ds:uri="http://www.w3.org/XML/1998/namespace"/>
  </ds:schemaRefs>
</ds:datastoreItem>
</file>

<file path=customXml/itemProps2.xml><?xml version="1.0" encoding="utf-8"?>
<ds:datastoreItem xmlns:ds="http://schemas.openxmlformats.org/officeDocument/2006/customXml" ds:itemID="{605F038F-27F9-45CC-9E24-6E6737AC93D7}">
  <ds:schemaRefs>
    <ds:schemaRef ds:uri="http://schemas.microsoft.com/sharepoint/v3/contenttype/forms"/>
  </ds:schemaRefs>
</ds:datastoreItem>
</file>

<file path=customXml/itemProps3.xml><?xml version="1.0" encoding="utf-8"?>
<ds:datastoreItem xmlns:ds="http://schemas.openxmlformats.org/officeDocument/2006/customXml" ds:itemID="{0D810624-C2B6-46D9-AA1D-CED881D404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c80501-7d6a-4411-9bb3-79eb5f607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312</Words>
  <Characters>1783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Invest Northern Ireland</Company>
  <LinksUpToDate>false</LinksUpToDate>
  <CharactersWithSpaces>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karen.mcgowan</dc:creator>
  <cp:lastModifiedBy>K MAGUIRE</cp:lastModifiedBy>
  <cp:revision>3</cp:revision>
  <cp:lastPrinted>2015-01-16T10:40:00Z</cp:lastPrinted>
  <dcterms:created xsi:type="dcterms:W3CDTF">2026-01-13T09:43:00Z</dcterms:created>
  <dcterms:modified xsi:type="dcterms:W3CDTF">2026-01-13T10:20:00Z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0x010100A8D2C8E75A4F1443BA6EFC272EFE4537</vt:lpwstr>
  </property>
</Properties>
</file>